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D2" w:rsidRPr="00706FAD" w:rsidRDefault="008A53D2" w:rsidP="008A53D2">
      <w:pPr>
        <w:ind w:firstLine="180"/>
        <w:jc w:val="center"/>
        <w:rPr>
          <w:b/>
        </w:rPr>
      </w:pPr>
      <w:r w:rsidRPr="00706FAD">
        <w:rPr>
          <w:b/>
        </w:rPr>
        <w:t>Аннотация к рабочим программам</w:t>
      </w:r>
    </w:p>
    <w:p w:rsidR="008A53D2" w:rsidRDefault="008A53D2" w:rsidP="009C6FD4">
      <w:pPr>
        <w:ind w:firstLine="708"/>
        <w:jc w:val="both"/>
      </w:pPr>
    </w:p>
    <w:p w:rsidR="009C6FD4" w:rsidRDefault="009C6FD4" w:rsidP="009C6FD4">
      <w:pPr>
        <w:ind w:firstLine="708"/>
        <w:jc w:val="both"/>
      </w:pPr>
      <w:r>
        <w:t>Рабочие программы</w:t>
      </w:r>
      <w:r w:rsidR="008A53D2">
        <w:t xml:space="preserve"> </w:t>
      </w:r>
      <w:r>
        <w:t>по предметам и учебным курсам  для 5-9 классов на 201</w:t>
      </w:r>
      <w:r w:rsidR="008B0A27">
        <w:t>9</w:t>
      </w:r>
      <w:r>
        <w:t>-20</w:t>
      </w:r>
      <w:r w:rsidR="008B0A27">
        <w:t xml:space="preserve">20 </w:t>
      </w:r>
      <w:r w:rsidRPr="00A05775">
        <w:t xml:space="preserve">учебный год </w:t>
      </w:r>
      <w:proofErr w:type="gramStart"/>
      <w:r w:rsidRPr="00A05775">
        <w:t>составлена</w:t>
      </w:r>
      <w:proofErr w:type="gramEnd"/>
      <w:r w:rsidR="00815FFE">
        <w:t xml:space="preserve"> </w:t>
      </w:r>
      <w:r w:rsidRPr="003A7CB5">
        <w:rPr>
          <w:i/>
        </w:rPr>
        <w:t>на основе следующих нормативных документов:</w:t>
      </w:r>
    </w:p>
    <w:p w:rsidR="00815FFE" w:rsidRPr="00815FFE" w:rsidRDefault="00815FFE" w:rsidP="00815FFE">
      <w:pPr>
        <w:pStyle w:val="af5"/>
        <w:jc w:val="both"/>
        <w:rPr>
          <w:color w:val="000000"/>
        </w:rPr>
      </w:pPr>
      <w:r w:rsidRPr="00815FFE">
        <w:rPr>
          <w:color w:val="000000"/>
        </w:rPr>
        <w:t>1)</w:t>
      </w:r>
      <w:r>
        <w:rPr>
          <w:color w:val="000000"/>
        </w:rPr>
        <w:t xml:space="preserve"> </w:t>
      </w:r>
      <w:r w:rsidRPr="00815FFE">
        <w:rPr>
          <w:color w:val="000000"/>
        </w:rPr>
        <w:t>Федерального государственного образовательного стандарта основного общего образования (утвержденного приказом Министерства образования и науки Российской Федерации от 17.12.2010 №1897);</w:t>
      </w:r>
    </w:p>
    <w:p w:rsidR="00815FFE" w:rsidRPr="00815FFE" w:rsidRDefault="00815FFE" w:rsidP="00815FFE">
      <w:pPr>
        <w:pStyle w:val="af5"/>
        <w:jc w:val="both"/>
        <w:rPr>
          <w:color w:val="000000"/>
        </w:rPr>
      </w:pPr>
      <w:r w:rsidRPr="00815FFE">
        <w:rPr>
          <w:color w:val="000000"/>
        </w:rPr>
        <w:t>2)</w:t>
      </w:r>
      <w:r>
        <w:rPr>
          <w:color w:val="000000"/>
        </w:rPr>
        <w:t xml:space="preserve"> </w:t>
      </w:r>
      <w:r w:rsidRPr="00815FFE">
        <w:rPr>
          <w:color w:val="000000"/>
        </w:rPr>
        <w:t>Приказа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декабря2010 г.№1897»(Зарегистрирован в Минюсте России 02.02.2016 №40937);</w:t>
      </w:r>
    </w:p>
    <w:p w:rsidR="00815FFE" w:rsidRPr="00815FFE" w:rsidRDefault="00815FFE" w:rsidP="00815FFE">
      <w:pPr>
        <w:pStyle w:val="af5"/>
        <w:jc w:val="both"/>
        <w:rPr>
          <w:color w:val="000000"/>
        </w:rPr>
      </w:pPr>
      <w:r w:rsidRPr="00815FFE">
        <w:rPr>
          <w:color w:val="000000"/>
        </w:rPr>
        <w:t>3)</w:t>
      </w:r>
      <w:r>
        <w:rPr>
          <w:color w:val="000000"/>
        </w:rPr>
        <w:t xml:space="preserve"> </w:t>
      </w:r>
      <w:r w:rsidRPr="00815FFE">
        <w:rPr>
          <w:color w:val="000000"/>
        </w:rPr>
        <w:t>Основной образовательной программы основного общего образования (</w:t>
      </w:r>
      <w:proofErr w:type="gramStart"/>
      <w:r w:rsidRPr="00815FFE">
        <w:rPr>
          <w:color w:val="000000"/>
        </w:rPr>
        <w:t>утверждена</w:t>
      </w:r>
      <w:proofErr w:type="gramEnd"/>
      <w:r w:rsidRPr="00815FFE">
        <w:rPr>
          <w:color w:val="000000"/>
        </w:rPr>
        <w:t xml:space="preserve"> приказом директора от 28.03.2017№26-О)</w:t>
      </w:r>
    </w:p>
    <w:p w:rsidR="00815FFE" w:rsidRPr="00815FFE" w:rsidRDefault="00815FFE" w:rsidP="00815FFE">
      <w:pPr>
        <w:pStyle w:val="af5"/>
        <w:jc w:val="both"/>
        <w:rPr>
          <w:color w:val="000000"/>
        </w:rPr>
      </w:pPr>
      <w:r w:rsidRPr="00815FFE">
        <w:rPr>
          <w:color w:val="000000"/>
        </w:rPr>
        <w:t>4)</w:t>
      </w:r>
      <w:r>
        <w:rPr>
          <w:color w:val="000000"/>
        </w:rPr>
        <w:t xml:space="preserve"> </w:t>
      </w:r>
      <w:r w:rsidRPr="00815FFE">
        <w:rPr>
          <w:color w:val="000000"/>
        </w:rPr>
        <w:t xml:space="preserve">Учебного плана МКОУ </w:t>
      </w:r>
      <w:proofErr w:type="spellStart"/>
      <w:r w:rsidRPr="00815FFE">
        <w:rPr>
          <w:color w:val="000000"/>
        </w:rPr>
        <w:t>Шапошниковской</w:t>
      </w:r>
      <w:proofErr w:type="spellEnd"/>
      <w:r w:rsidRPr="00815FFE">
        <w:rPr>
          <w:color w:val="000000"/>
        </w:rPr>
        <w:t xml:space="preserve"> СОШ на 2019-2020 учебный год (утвержден приказом директора от 02.09.2019г. №127-0);</w:t>
      </w:r>
    </w:p>
    <w:p w:rsidR="00815FFE" w:rsidRPr="00815FFE" w:rsidRDefault="00815FFE" w:rsidP="00815FFE">
      <w:pPr>
        <w:pStyle w:val="af5"/>
        <w:jc w:val="both"/>
        <w:rPr>
          <w:color w:val="000000"/>
        </w:rPr>
      </w:pPr>
      <w:r w:rsidRPr="00815FFE">
        <w:rPr>
          <w:color w:val="000000"/>
        </w:rPr>
        <w:t>5)</w:t>
      </w:r>
      <w:r>
        <w:rPr>
          <w:color w:val="000000"/>
        </w:rPr>
        <w:t xml:space="preserve"> </w:t>
      </w:r>
      <w:r w:rsidRPr="00815FFE">
        <w:rPr>
          <w:color w:val="000000"/>
        </w:rPr>
        <w:t xml:space="preserve">Календарного учебного графика МКОУ </w:t>
      </w:r>
      <w:proofErr w:type="spellStart"/>
      <w:r w:rsidRPr="00815FFE">
        <w:rPr>
          <w:color w:val="000000"/>
        </w:rPr>
        <w:t>Шапошниковской</w:t>
      </w:r>
      <w:proofErr w:type="spellEnd"/>
      <w:r w:rsidRPr="00815FFE">
        <w:rPr>
          <w:color w:val="000000"/>
        </w:rPr>
        <w:t xml:space="preserve"> СОШ на 2019-2020 учебный год (утвержден приказом директора от 02.09.2019г. № 126-О)</w:t>
      </w:r>
    </w:p>
    <w:p w:rsidR="009C6FD4" w:rsidRPr="00815FFE" w:rsidRDefault="009C6FD4" w:rsidP="00815FFE">
      <w:pPr>
        <w:ind w:firstLine="708"/>
        <w:jc w:val="both"/>
      </w:pPr>
    </w:p>
    <w:p w:rsidR="009C6FD4" w:rsidRPr="00815FFE" w:rsidRDefault="009C6FD4" w:rsidP="00815FFE">
      <w:pPr>
        <w:pStyle w:val="11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815FFE">
        <w:rPr>
          <w:rFonts w:ascii="Times New Roman" w:hAnsi="Times New Roman"/>
          <w:sz w:val="24"/>
          <w:szCs w:val="24"/>
        </w:rPr>
        <w:t>На изучение предметов и учебных курсов  в 5-8 классах отводится 35 учебных недель, в 9-х классах 34 (без учета ГИА).</w:t>
      </w:r>
    </w:p>
    <w:p w:rsidR="009C6FD4" w:rsidRPr="00815FFE" w:rsidRDefault="009C6FD4" w:rsidP="00815FFE">
      <w:pPr>
        <w:jc w:val="both"/>
        <w:rPr>
          <w:rFonts w:cs="Segoe UI"/>
          <w:b/>
        </w:rPr>
      </w:pPr>
    </w:p>
    <w:p w:rsidR="009C6FD4" w:rsidRPr="00815FFE" w:rsidRDefault="009C6FD4" w:rsidP="00815FFE">
      <w:pPr>
        <w:spacing w:line="360" w:lineRule="auto"/>
        <w:jc w:val="both"/>
        <w:rPr>
          <w:spacing w:val="-2"/>
        </w:rPr>
      </w:pPr>
      <w:r w:rsidRPr="00815FFE">
        <w:rPr>
          <w:spacing w:val="-2"/>
        </w:rPr>
        <w:t xml:space="preserve">         В рабочих программах  представлены формы контроля на учебный год и  критерии и нормы оценки предметных результатов.</w:t>
      </w:r>
    </w:p>
    <w:p w:rsidR="009C6FD4" w:rsidRPr="00F15320" w:rsidRDefault="009C6FD4" w:rsidP="009C6FD4">
      <w:pPr>
        <w:spacing w:line="360" w:lineRule="auto"/>
        <w:rPr>
          <w:spacing w:val="-2"/>
        </w:rPr>
      </w:pPr>
    </w:p>
    <w:p w:rsidR="009C6FD4" w:rsidRDefault="009C6FD4" w:rsidP="009C6FD4">
      <w:pPr>
        <w:ind w:firstLine="708"/>
        <w:jc w:val="center"/>
        <w:rPr>
          <w:b/>
        </w:rPr>
      </w:pPr>
      <w:r w:rsidRPr="008062E8">
        <w:rPr>
          <w:b/>
        </w:rPr>
        <w:t>Структура рабочих программ</w:t>
      </w:r>
    </w:p>
    <w:p w:rsidR="009C6FD4" w:rsidRPr="00C666F6" w:rsidRDefault="009C6FD4" w:rsidP="009C6FD4">
      <w:pPr>
        <w:spacing w:after="200"/>
        <w:jc w:val="both"/>
        <w:rPr>
          <w:u w:val="single"/>
        </w:rPr>
      </w:pPr>
      <w:r w:rsidRPr="00C666F6">
        <w:rPr>
          <w:u w:val="single"/>
        </w:rPr>
        <w:t>Пояснительная записка</w:t>
      </w:r>
    </w:p>
    <w:p w:rsidR="009C6FD4" w:rsidRPr="00030BA8" w:rsidRDefault="009C6FD4" w:rsidP="009C6FD4">
      <w:pPr>
        <w:pStyle w:val="ac"/>
        <w:numPr>
          <w:ilvl w:val="0"/>
          <w:numId w:val="1"/>
        </w:numPr>
        <w:spacing w:after="200"/>
        <w:jc w:val="both"/>
      </w:pPr>
      <w:r w:rsidRPr="00030BA8">
        <w:t xml:space="preserve"> Документы, на основе которых  была составлена рабочая программа;</w:t>
      </w:r>
    </w:p>
    <w:p w:rsidR="009C6FD4" w:rsidRPr="00030BA8" w:rsidRDefault="009C6FD4" w:rsidP="009C6FD4">
      <w:pPr>
        <w:pStyle w:val="ac"/>
        <w:numPr>
          <w:ilvl w:val="0"/>
          <w:numId w:val="1"/>
        </w:numPr>
        <w:spacing w:after="200"/>
        <w:jc w:val="both"/>
      </w:pPr>
      <w:r w:rsidRPr="00030BA8">
        <w:t>М</w:t>
      </w:r>
      <w:r>
        <w:t>есто предмета в учебном плане М</w:t>
      </w:r>
      <w:r w:rsidR="00815FFE">
        <w:t>К</w:t>
      </w:r>
      <w:r w:rsidRPr="00030BA8">
        <w:t xml:space="preserve">ОУ </w:t>
      </w:r>
      <w:r w:rsidR="00815FFE">
        <w:t>Шапошниковская</w:t>
      </w:r>
      <w:r w:rsidRPr="00030BA8">
        <w:t xml:space="preserve"> СОШ;</w:t>
      </w:r>
    </w:p>
    <w:p w:rsidR="009C6FD4" w:rsidRPr="00030BA8" w:rsidRDefault="009C6FD4" w:rsidP="009C6FD4">
      <w:pPr>
        <w:pStyle w:val="ac"/>
        <w:numPr>
          <w:ilvl w:val="0"/>
          <w:numId w:val="1"/>
        </w:numPr>
        <w:spacing w:after="200"/>
        <w:jc w:val="both"/>
      </w:pPr>
      <w:r w:rsidRPr="00030BA8">
        <w:t xml:space="preserve"> УМК и учебник, утвержденный приказом директора школы;</w:t>
      </w:r>
    </w:p>
    <w:p w:rsidR="009C6FD4" w:rsidRPr="00030BA8" w:rsidRDefault="009C6FD4" w:rsidP="009C6FD4">
      <w:pPr>
        <w:pStyle w:val="ac"/>
        <w:numPr>
          <w:ilvl w:val="0"/>
          <w:numId w:val="1"/>
        </w:numPr>
        <w:spacing w:after="200"/>
        <w:jc w:val="both"/>
      </w:pPr>
      <w:r w:rsidRPr="00030BA8">
        <w:t>Материально-техническое обеспечение.</w:t>
      </w:r>
    </w:p>
    <w:p w:rsidR="009C6FD4" w:rsidRPr="00C666F6" w:rsidRDefault="009C6FD4" w:rsidP="009C6FD4">
      <w:pPr>
        <w:spacing w:after="200"/>
        <w:jc w:val="both"/>
        <w:rPr>
          <w:u w:val="single"/>
        </w:rPr>
      </w:pPr>
      <w:r w:rsidRPr="00C666F6">
        <w:rPr>
          <w:u w:val="single"/>
        </w:rPr>
        <w:t>Планируемые результаты освоения  учебного предмета, курса</w:t>
      </w:r>
    </w:p>
    <w:p w:rsidR="009C6FD4" w:rsidRPr="00C666F6" w:rsidRDefault="009C6FD4" w:rsidP="009C6FD4">
      <w:pPr>
        <w:spacing w:after="200"/>
        <w:jc w:val="both"/>
        <w:rPr>
          <w:u w:val="single"/>
        </w:rPr>
      </w:pPr>
      <w:r w:rsidRPr="00C666F6">
        <w:rPr>
          <w:u w:val="single"/>
        </w:rPr>
        <w:t>Содержание учебного предмета, курса</w:t>
      </w:r>
    </w:p>
    <w:p w:rsidR="009C6FD4" w:rsidRPr="00C666F6" w:rsidRDefault="009C6FD4" w:rsidP="009C6FD4">
      <w:pPr>
        <w:spacing w:after="200"/>
        <w:jc w:val="both"/>
        <w:rPr>
          <w:u w:val="single"/>
        </w:rPr>
      </w:pPr>
      <w:r w:rsidRPr="00C666F6">
        <w:rPr>
          <w:u w:val="single"/>
        </w:rPr>
        <w:t xml:space="preserve"> Календарно-тематическое планирование:  </w:t>
      </w:r>
    </w:p>
    <w:p w:rsidR="009C6FD4" w:rsidRPr="00030BA8" w:rsidRDefault="009C6FD4" w:rsidP="009C6FD4">
      <w:r w:rsidRPr="00030BA8">
        <w:t>- Наименование раздела</w:t>
      </w:r>
      <w:r w:rsidRPr="00030BA8">
        <w:rPr>
          <w:b/>
        </w:rPr>
        <w:t xml:space="preserve">,  </w:t>
      </w:r>
      <w:r w:rsidRPr="00030BA8">
        <w:t>тема урока</w:t>
      </w:r>
      <w:r>
        <w:t>;</w:t>
      </w:r>
    </w:p>
    <w:p w:rsidR="009C6FD4" w:rsidRPr="00030BA8" w:rsidRDefault="009C6FD4" w:rsidP="009C6FD4">
      <w:pPr>
        <w:rPr>
          <w:b/>
        </w:rPr>
      </w:pPr>
      <w:r w:rsidRPr="00030BA8">
        <w:t>- Форма организации</w:t>
      </w:r>
      <w:r>
        <w:t>;</w:t>
      </w:r>
    </w:p>
    <w:p w:rsidR="009C6FD4" w:rsidRPr="00030BA8" w:rsidRDefault="009C6FD4" w:rsidP="009C6FD4">
      <w:pPr>
        <w:ind w:right="-2"/>
      </w:pPr>
      <w:r w:rsidRPr="00030BA8">
        <w:t>- Основные виды учебнойдеятельности учащихся</w:t>
      </w:r>
      <w:r>
        <w:t>;</w:t>
      </w:r>
    </w:p>
    <w:p w:rsidR="009C6FD4" w:rsidRPr="00030BA8" w:rsidRDefault="009C6FD4" w:rsidP="009C6FD4">
      <w:pPr>
        <w:tabs>
          <w:tab w:val="left" w:pos="876"/>
        </w:tabs>
        <w:ind w:right="68"/>
      </w:pPr>
      <w:r>
        <w:t xml:space="preserve">- </w:t>
      </w:r>
      <w:r w:rsidRPr="00030BA8">
        <w:t>Сроки проведения</w:t>
      </w:r>
      <w:r>
        <w:t>;</w:t>
      </w:r>
    </w:p>
    <w:p w:rsidR="009C6FD4" w:rsidRPr="00030BA8" w:rsidRDefault="009C6FD4" w:rsidP="009C6FD4">
      <w:pPr>
        <w:spacing w:after="200"/>
      </w:pPr>
      <w:r w:rsidRPr="00030BA8">
        <w:t>- Домашнее задание</w:t>
      </w:r>
      <w:r>
        <w:t>.</w:t>
      </w:r>
    </w:p>
    <w:p w:rsidR="009C6FD4" w:rsidRPr="00C666F6" w:rsidRDefault="009C6FD4" w:rsidP="009C6FD4">
      <w:pPr>
        <w:spacing w:after="200"/>
        <w:jc w:val="both"/>
        <w:rPr>
          <w:u w:val="single"/>
        </w:rPr>
      </w:pPr>
      <w:r w:rsidRPr="00C666F6">
        <w:rPr>
          <w:u w:val="single"/>
        </w:rPr>
        <w:lastRenderedPageBreak/>
        <w:t xml:space="preserve">Обоснования причин несоблюдения (невыполнения, отставания) графика   календарно-тематического планирования             </w:t>
      </w:r>
    </w:p>
    <w:p w:rsidR="0018649A" w:rsidRDefault="0018649A"/>
    <w:sectPr w:rsidR="0018649A" w:rsidSect="003D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2923"/>
    <w:multiLevelType w:val="hybridMultilevel"/>
    <w:tmpl w:val="C7FE17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35AB0"/>
    <w:rsid w:val="00014846"/>
    <w:rsid w:val="00130889"/>
    <w:rsid w:val="00160B85"/>
    <w:rsid w:val="0018649A"/>
    <w:rsid w:val="003D163B"/>
    <w:rsid w:val="0043279E"/>
    <w:rsid w:val="005D5FCB"/>
    <w:rsid w:val="00635AB0"/>
    <w:rsid w:val="00815FFE"/>
    <w:rsid w:val="008A53D2"/>
    <w:rsid w:val="008B0A27"/>
    <w:rsid w:val="009C6FD4"/>
    <w:rsid w:val="00AF3355"/>
    <w:rsid w:val="00E65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D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E655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655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655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655C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655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655C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655C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655C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655C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5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655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655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655C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655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655C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semiHidden/>
    <w:rsid w:val="00E655C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655C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655CF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semiHidden/>
    <w:unhideWhenUsed/>
    <w:qFormat/>
    <w:locked/>
    <w:rsid w:val="00E655CF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locked/>
    <w:rsid w:val="00E655C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655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locked/>
    <w:rsid w:val="00E655C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655C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locked/>
    <w:rsid w:val="00E655CF"/>
    <w:rPr>
      <w:b/>
      <w:bCs/>
    </w:rPr>
  </w:style>
  <w:style w:type="character" w:styleId="a9">
    <w:name w:val="Emphasis"/>
    <w:qFormat/>
    <w:locked/>
    <w:rsid w:val="00E655CF"/>
    <w:rPr>
      <w:i/>
      <w:iCs/>
    </w:rPr>
  </w:style>
  <w:style w:type="paragraph" w:styleId="aa">
    <w:name w:val="No Spacing"/>
    <w:basedOn w:val="a"/>
    <w:link w:val="ab"/>
    <w:uiPriority w:val="1"/>
    <w:qFormat/>
    <w:rsid w:val="00E655CF"/>
  </w:style>
  <w:style w:type="character" w:customStyle="1" w:styleId="ab">
    <w:name w:val="Без интервала Знак"/>
    <w:basedOn w:val="a0"/>
    <w:link w:val="aa"/>
    <w:uiPriority w:val="1"/>
    <w:rsid w:val="00E655CF"/>
    <w:rPr>
      <w:rFonts w:ascii="Times New Roman" w:hAnsi="Times New Roman"/>
      <w:sz w:val="28"/>
      <w:szCs w:val="28"/>
    </w:rPr>
  </w:style>
  <w:style w:type="paragraph" w:styleId="ac">
    <w:name w:val="List Paragraph"/>
    <w:basedOn w:val="a"/>
    <w:uiPriority w:val="34"/>
    <w:qFormat/>
    <w:rsid w:val="00E655C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655CF"/>
    <w:rPr>
      <w:rFonts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55CF"/>
    <w:rPr>
      <w:rFonts w:ascii="Times New Roman" w:hAnsi="Times New Roman" w:cstheme="majorBidi"/>
      <w:i/>
      <w:iCs/>
      <w:color w:val="000000" w:themeColor="text1"/>
      <w:sz w:val="28"/>
      <w:szCs w:val="28"/>
    </w:rPr>
  </w:style>
  <w:style w:type="paragraph" w:styleId="ad">
    <w:name w:val="Intense Quote"/>
    <w:basedOn w:val="a"/>
    <w:next w:val="a"/>
    <w:link w:val="ae"/>
    <w:uiPriority w:val="30"/>
    <w:qFormat/>
    <w:rsid w:val="00E655CF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655CF"/>
    <w:rPr>
      <w:rFonts w:ascii="Times New Roman" w:hAnsi="Times New Roman" w:cstheme="majorBidi"/>
      <w:b/>
      <w:bCs/>
      <w:i/>
      <w:iCs/>
      <w:color w:val="4F81BD" w:themeColor="accent1"/>
      <w:sz w:val="28"/>
      <w:szCs w:val="28"/>
    </w:rPr>
  </w:style>
  <w:style w:type="character" w:styleId="af">
    <w:name w:val="Subtle Emphasis"/>
    <w:uiPriority w:val="19"/>
    <w:qFormat/>
    <w:rsid w:val="00E655C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655C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E655C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655C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655C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655CF"/>
    <w:pPr>
      <w:outlineLvl w:val="9"/>
    </w:pPr>
  </w:style>
  <w:style w:type="paragraph" w:customStyle="1" w:styleId="11">
    <w:name w:val="Без интервала1"/>
    <w:qFormat/>
    <w:rsid w:val="009C6FD4"/>
    <w:rPr>
      <w:rFonts w:eastAsia="Times New Roman"/>
      <w:lang w:eastAsia="ru-RU"/>
    </w:rPr>
  </w:style>
  <w:style w:type="paragraph" w:styleId="af5">
    <w:name w:val="Normal (Web)"/>
    <w:basedOn w:val="a"/>
    <w:uiPriority w:val="99"/>
    <w:semiHidden/>
    <w:unhideWhenUsed/>
    <w:rsid w:val="00815F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D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E655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655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655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655C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655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655C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655C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655C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655C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5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655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655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655C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655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655C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semiHidden/>
    <w:rsid w:val="00E655C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655C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655CF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semiHidden/>
    <w:unhideWhenUsed/>
    <w:qFormat/>
    <w:locked/>
    <w:rsid w:val="00E655CF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locked/>
    <w:rsid w:val="00E655C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655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locked/>
    <w:rsid w:val="00E655C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655C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locked/>
    <w:rsid w:val="00E655CF"/>
    <w:rPr>
      <w:b/>
      <w:bCs/>
    </w:rPr>
  </w:style>
  <w:style w:type="character" w:styleId="a9">
    <w:name w:val="Emphasis"/>
    <w:qFormat/>
    <w:locked/>
    <w:rsid w:val="00E655CF"/>
    <w:rPr>
      <w:i/>
      <w:iCs/>
    </w:rPr>
  </w:style>
  <w:style w:type="paragraph" w:styleId="aa">
    <w:name w:val="No Spacing"/>
    <w:basedOn w:val="a"/>
    <w:link w:val="ab"/>
    <w:uiPriority w:val="1"/>
    <w:qFormat/>
    <w:rsid w:val="00E655CF"/>
  </w:style>
  <w:style w:type="character" w:customStyle="1" w:styleId="ab">
    <w:name w:val="Без интервала Знак"/>
    <w:basedOn w:val="a0"/>
    <w:link w:val="aa"/>
    <w:uiPriority w:val="1"/>
    <w:rsid w:val="00E655CF"/>
    <w:rPr>
      <w:rFonts w:ascii="Times New Roman" w:hAnsi="Times New Roman"/>
      <w:sz w:val="28"/>
      <w:szCs w:val="28"/>
    </w:rPr>
  </w:style>
  <w:style w:type="paragraph" w:styleId="ac">
    <w:name w:val="List Paragraph"/>
    <w:basedOn w:val="a"/>
    <w:uiPriority w:val="34"/>
    <w:qFormat/>
    <w:rsid w:val="00E655C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655CF"/>
    <w:rPr>
      <w:rFonts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55CF"/>
    <w:rPr>
      <w:rFonts w:ascii="Times New Roman" w:hAnsi="Times New Roman" w:cstheme="majorBidi"/>
      <w:i/>
      <w:iCs/>
      <w:color w:val="000000" w:themeColor="text1"/>
      <w:sz w:val="28"/>
      <w:szCs w:val="28"/>
    </w:rPr>
  </w:style>
  <w:style w:type="paragraph" w:styleId="ad">
    <w:name w:val="Intense Quote"/>
    <w:basedOn w:val="a"/>
    <w:next w:val="a"/>
    <w:link w:val="ae"/>
    <w:uiPriority w:val="30"/>
    <w:qFormat/>
    <w:rsid w:val="00E655CF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655CF"/>
    <w:rPr>
      <w:rFonts w:ascii="Times New Roman" w:hAnsi="Times New Roman" w:cstheme="majorBidi"/>
      <w:b/>
      <w:bCs/>
      <w:i/>
      <w:iCs/>
      <w:color w:val="4F81BD" w:themeColor="accent1"/>
      <w:sz w:val="28"/>
      <w:szCs w:val="28"/>
    </w:rPr>
  </w:style>
  <w:style w:type="character" w:styleId="af">
    <w:name w:val="Subtle Emphasis"/>
    <w:uiPriority w:val="19"/>
    <w:qFormat/>
    <w:rsid w:val="00E655C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655C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E655C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655C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655C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655CF"/>
    <w:pPr>
      <w:outlineLvl w:val="9"/>
    </w:pPr>
  </w:style>
  <w:style w:type="paragraph" w:customStyle="1" w:styleId="11">
    <w:name w:val="Без интервала1"/>
    <w:qFormat/>
    <w:rsid w:val="009C6FD4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Company>МКОУ Заболотовская СОШ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Яковенко</dc:creator>
  <cp:lastModifiedBy>ноут</cp:lastModifiedBy>
  <cp:revision>5</cp:revision>
  <dcterms:created xsi:type="dcterms:W3CDTF">2019-09-18T16:30:00Z</dcterms:created>
  <dcterms:modified xsi:type="dcterms:W3CDTF">2019-09-18T16:33:00Z</dcterms:modified>
</cp:coreProperties>
</file>